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3728" w14:textId="43DDB4FC" w:rsidR="001E3962" w:rsidRDefault="00A73D51" w:rsidP="00A73D5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B74FA1F" wp14:editId="45620F49">
            <wp:extent cx="5600700" cy="168021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720" cy="16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C068" w14:textId="55D22F3B" w:rsidR="00AC6CA7" w:rsidRPr="003A46DA" w:rsidRDefault="003A46DA" w:rsidP="003A46DA">
      <w:pPr>
        <w:spacing w:after="0" w:line="240" w:lineRule="auto"/>
        <w:ind w:left="720" w:right="810"/>
        <w:jc w:val="center"/>
        <w:rPr>
          <w:b/>
          <w:bCs/>
          <w:color w:val="C00000"/>
          <w:sz w:val="36"/>
          <w:szCs w:val="36"/>
        </w:rPr>
      </w:pPr>
      <w:r w:rsidRPr="003A46DA">
        <w:rPr>
          <w:b/>
          <w:bCs/>
          <w:color w:val="C00000"/>
          <w:sz w:val="36"/>
          <w:szCs w:val="36"/>
        </w:rPr>
        <w:t>Submission Deadline: October 26, 2020</w:t>
      </w:r>
    </w:p>
    <w:tbl>
      <w:tblPr>
        <w:tblW w:w="1053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635"/>
        <w:gridCol w:w="765"/>
        <w:gridCol w:w="2172"/>
        <w:gridCol w:w="5208"/>
      </w:tblGrid>
      <w:tr w:rsidR="00AC6CA7" w:rsidRPr="009A2414" w14:paraId="4526B0A7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auto"/>
          </w:tcPr>
          <w:p w14:paraId="5A43F0A1" w14:textId="75CA22C6" w:rsidR="00AC6CA7" w:rsidRPr="009A2414" w:rsidRDefault="004209D5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Poster </w:t>
            </w:r>
            <w:r w:rsidR="00AC6CA7" w:rsidRPr="009A2414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Abstract Submission</w:t>
            </w:r>
          </w:p>
          <w:p w14:paraId="2FA76DA9" w14:textId="77777777" w:rsidR="00AC6CA7" w:rsidRDefault="00AC6CA7" w:rsidP="00AC6CA7">
            <w:pPr>
              <w:spacing w:after="0" w:line="240" w:lineRule="auto"/>
            </w:pPr>
          </w:p>
        </w:tc>
      </w:tr>
      <w:tr w:rsidR="00AC6CA7" w:rsidRPr="009A2414" w14:paraId="579516B2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D9E2F3" w:themeFill="accent1" w:themeFillTint="33"/>
          </w:tcPr>
          <w:p w14:paraId="33E0F148" w14:textId="0DBC8AD6" w:rsidR="00AC6CA7" w:rsidRPr="00AC6CA7" w:rsidRDefault="00AC6CA7" w:rsidP="00AC6CA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 xml:space="preserve">LEAD AUTHOR </w:t>
            </w:r>
            <w:r w:rsidRPr="00AC6CA7">
              <w:rPr>
                <w:rFonts w:cstheme="minorHAnsi"/>
                <w:color w:val="FF0000"/>
                <w:sz w:val="20"/>
                <w:szCs w:val="20"/>
              </w:rPr>
              <w:t>(Please provide full name with credentials</w:t>
            </w:r>
            <w:r w:rsidR="0067144F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  <w:tr w:rsidR="00AC6CA7" w:rsidRPr="009A2414" w14:paraId="15DA1878" w14:textId="77777777" w:rsidTr="00AC6CA7">
        <w:trPr>
          <w:trHeight w:val="260"/>
        </w:trPr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6571B7B1" w14:textId="7CBFA11B" w:rsid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D9485B5" w14:textId="6A6951BD" w:rsidR="00AC6CA7" w:rsidRP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C6CA7" w:rsidRPr="009A2414" w14:paraId="367B71B7" w14:textId="77777777" w:rsidTr="00AC6CA7">
        <w:tc>
          <w:tcPr>
            <w:tcW w:w="1750" w:type="dxa"/>
            <w:gridSpan w:val="2"/>
            <w:shd w:val="clear" w:color="auto" w:fill="D9E2F3" w:themeFill="accent1" w:themeFillTint="33"/>
          </w:tcPr>
          <w:p w14:paraId="521F75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8E52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7DE880E" w14:textId="77777777" w:rsidTr="00AC6CA7">
        <w:tc>
          <w:tcPr>
            <w:tcW w:w="2385" w:type="dxa"/>
            <w:gridSpan w:val="3"/>
            <w:shd w:val="clear" w:color="auto" w:fill="D9E2F3" w:themeFill="accent1" w:themeFillTint="33"/>
          </w:tcPr>
          <w:p w14:paraId="38C658F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</w:tcPr>
          <w:p w14:paraId="2C4ED8C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E85DA3B" w14:textId="77777777" w:rsidTr="00AC6CA7">
        <w:tc>
          <w:tcPr>
            <w:tcW w:w="1514" w:type="dxa"/>
            <w:shd w:val="clear" w:color="auto" w:fill="D9E2F3" w:themeFill="accent1" w:themeFillTint="33"/>
          </w:tcPr>
          <w:p w14:paraId="5F166B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14:paraId="7A236B5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nil"/>
            </w:tcBorders>
            <w:shd w:val="clear" w:color="auto" w:fill="D9E2F3" w:themeFill="accent1" w:themeFillTint="33"/>
          </w:tcPr>
          <w:p w14:paraId="3BD8E9E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0B9216E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0711840" w14:textId="77777777" w:rsidTr="00AC6CA7">
        <w:tc>
          <w:tcPr>
            <w:tcW w:w="3150" w:type="dxa"/>
            <w:gridSpan w:val="4"/>
            <w:shd w:val="clear" w:color="auto" w:fill="D9E2F3" w:themeFill="accent1" w:themeFillTint="33"/>
          </w:tcPr>
          <w:p w14:paraId="701217B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0124EBA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3AC040A" w14:textId="77777777" w:rsidTr="00AC6CA7">
        <w:trPr>
          <w:trHeight w:val="116"/>
        </w:trPr>
        <w:tc>
          <w:tcPr>
            <w:tcW w:w="1750" w:type="dxa"/>
            <w:gridSpan w:val="2"/>
            <w:shd w:val="clear" w:color="auto" w:fill="auto"/>
          </w:tcPr>
          <w:p w14:paraId="0DBBF3A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7FB0B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C6CA7" w:rsidRPr="009A2414" w14:paraId="0CE31EE3" w14:textId="77777777" w:rsidTr="00AC6CA7">
        <w:tc>
          <w:tcPr>
            <w:tcW w:w="105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B7AFE0" w14:textId="1CCF4C86" w:rsidR="00AC6CA7" w:rsidRPr="009A2414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 ALL </w:t>
            </w:r>
            <w:r w:rsidRPr="009A2414">
              <w:rPr>
                <w:rFonts w:cstheme="minorHAnsi"/>
                <w:b/>
                <w:sz w:val="24"/>
                <w:szCs w:val="24"/>
              </w:rPr>
              <w:t>CO-</w:t>
            </w:r>
            <w:r>
              <w:rPr>
                <w:rFonts w:cstheme="minorHAnsi"/>
                <w:b/>
                <w:sz w:val="24"/>
                <w:szCs w:val="24"/>
              </w:rPr>
              <w:t>AUTHOR(S) NAME</w:t>
            </w:r>
            <w:r w:rsidR="0067144F">
              <w:rPr>
                <w:rFonts w:cstheme="minorHAnsi"/>
                <w:b/>
                <w:sz w:val="24"/>
                <w:szCs w:val="24"/>
              </w:rPr>
              <w:t xml:space="preserve"> WITH CREDENTIALS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</w:tr>
      <w:tr w:rsidR="00AC6CA7" w:rsidRPr="009A2414" w14:paraId="73DB33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60DEC" w14:textId="69FEE238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7F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489D53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4869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1B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354A3AF6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603D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2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CDA8C2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DB20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2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5A6D6D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3D9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1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520CEEDC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120E4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AC5FCB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A240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BC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31616C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8BFD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AA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833871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2A8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1987A0A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0748FC" w14:textId="310CB9B9" w:rsidR="00AC6CA7" w:rsidRPr="009A2414" w:rsidRDefault="00AC6CA7" w:rsidP="00AC6C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POSTER ABSTRACT INFORMATION</w:t>
            </w:r>
          </w:p>
        </w:tc>
      </w:tr>
      <w:tr w:rsidR="00AC6CA7" w:rsidRPr="009A2414" w14:paraId="5EF147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EBD68" w14:textId="630E7065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 of Abstract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53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CA9DEBB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A13C1E" w14:textId="2ED99919" w:rsidR="001115A6" w:rsidRDefault="001115A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Background/Introduction</w:t>
            </w:r>
          </w:p>
          <w:p w14:paraId="3F34F2A9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6A4D890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2B43BF" w14:textId="6D4E0F10" w:rsidR="00F613E2" w:rsidRDefault="001115A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Methods/Data </w:t>
            </w:r>
          </w:p>
          <w:p w14:paraId="00C04F8D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D323B98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AB8B5A" w14:textId="6CB880CD" w:rsidR="00F613E2" w:rsidRDefault="00F613E2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Findings/Results</w:t>
            </w:r>
          </w:p>
          <w:p w14:paraId="768F9489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23B8EDB" w14:textId="77777777" w:rsidR="00484E83" w:rsidRDefault="00484E83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63CD071" w14:textId="7D42441A" w:rsidR="00AC6CA7" w:rsidRDefault="00F613E2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Conclusion/Application to SPHM Practice</w:t>
            </w:r>
            <w:r w:rsidR="00AC6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D088407" w14:textId="3CE72294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88B" w14:textId="23B2D340" w:rsidR="00AC6CA7" w:rsidRDefault="00484E83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s</w:t>
            </w:r>
            <w:r w:rsidR="00F613E2">
              <w:rPr>
                <w:rFonts w:cstheme="minorHAnsi"/>
                <w:sz w:val="24"/>
                <w:szCs w:val="24"/>
              </w:rPr>
              <w:t>ignificance of topic based on research</w:t>
            </w:r>
            <w:r>
              <w:rPr>
                <w:rFonts w:cstheme="minorHAnsi"/>
                <w:sz w:val="24"/>
                <w:szCs w:val="24"/>
              </w:rPr>
              <w:t>, gaps in the literature the purpose of the study</w:t>
            </w:r>
          </w:p>
          <w:p w14:paraId="62A6022C" w14:textId="065C3733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BE4E5C" w14:textId="6A164878" w:rsidR="00AC6CA7" w:rsidRDefault="00484E83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study design, any relevant data collection method, tools and analysis.</w:t>
            </w:r>
          </w:p>
          <w:p w14:paraId="59A5635A" w14:textId="2AFEAD62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4E4F90" w14:textId="71030782" w:rsidR="00AC6CA7" w:rsidRDefault="00484E83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your findings, if the project is in progress that is fine and should be stated: In Progress </w:t>
            </w:r>
          </w:p>
          <w:p w14:paraId="7260CF7C" w14:textId="0704B299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445672" w14:textId="4AB74BBD" w:rsidR="00AC6CA7" w:rsidRDefault="00484E83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</w:t>
            </w:r>
            <w:r w:rsidR="00A472BC">
              <w:rPr>
                <w:rFonts w:cstheme="minorHAnsi"/>
                <w:sz w:val="24"/>
                <w:szCs w:val="24"/>
              </w:rPr>
              <w:t>how your project applies to SPHM</w:t>
            </w:r>
          </w:p>
          <w:p w14:paraId="65DD6E08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BDC134" w14:textId="15AE454D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D1E80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A2C51" w14:textId="77777777" w:rsidR="00AC6CA7" w:rsidRDefault="00AC6CA7" w:rsidP="00AC6CA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C6CA7">
              <w:rPr>
                <w:rFonts w:cstheme="minorHAnsi"/>
                <w:b/>
                <w:sz w:val="24"/>
                <w:szCs w:val="24"/>
              </w:rPr>
              <w:t>References used</w:t>
            </w:r>
            <w:r w:rsidRPr="00AC6CA7">
              <w:rPr>
                <w:rFonts w:cstheme="minorHAnsi"/>
                <w:b/>
                <w:bCs/>
              </w:rPr>
              <w:t xml:space="preserve"> </w:t>
            </w:r>
          </w:p>
          <w:p w14:paraId="3C8D0AA3" w14:textId="04373F75" w:rsidR="00AC6CA7" w:rsidRPr="00AC6CA7" w:rsidRDefault="00AC6CA7" w:rsidP="00AC6CA7">
            <w:pPr>
              <w:spacing w:after="0" w:line="240" w:lineRule="auto"/>
              <w:rPr>
                <w:rFonts w:ascii="Century Schoolbook" w:hAnsi="Century Schoolbook"/>
                <w:b/>
                <w:bCs/>
              </w:rPr>
            </w:pPr>
            <w:r w:rsidRPr="00AC6CA7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(There is no limit to references used; however, we encourage references less than 6 years old, unless used for historic purposes.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  <w:r w:rsidRPr="00AC6CA7">
              <w:t xml:space="preserve"> </w:t>
            </w:r>
          </w:p>
          <w:p w14:paraId="3E88BE17" w14:textId="77777777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09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9A8410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FE6255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68390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C4D7F7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9459E6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F160E2" w14:textId="6D9E14E4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12B090" w14:textId="77777777" w:rsidR="007A2435" w:rsidRDefault="007A2435" w:rsidP="00AC6CA7">
      <w:pPr>
        <w:spacing w:after="0" w:line="240" w:lineRule="auto"/>
      </w:pPr>
    </w:p>
    <w:p w14:paraId="33A5400F" w14:textId="78503B95" w:rsidR="007A2435" w:rsidRDefault="007A2435" w:rsidP="00AC6CA7">
      <w:pPr>
        <w:spacing w:after="0" w:line="240" w:lineRule="auto"/>
      </w:pPr>
      <w:r w:rsidRPr="007A2435">
        <w:rPr>
          <w:rFonts w:cstheme="minorHAnsi"/>
          <w:b/>
          <w:bCs/>
          <w:color w:val="C00000"/>
          <w:sz w:val="24"/>
          <w:szCs w:val="24"/>
          <w:u w:val="single"/>
        </w:rPr>
        <w:t>AWARD</w:t>
      </w:r>
      <w:r>
        <w:rPr>
          <w:rFonts w:cstheme="minorHAnsi"/>
          <w:b/>
          <w:bCs/>
          <w:color w:val="C00000"/>
          <w:sz w:val="24"/>
          <w:szCs w:val="24"/>
          <w:u w:val="single"/>
        </w:rPr>
        <w:t xml:space="preserve"> - </w:t>
      </w:r>
      <w:r>
        <w:t>The Posters will be rated by the 2021 National Event Committee.</w:t>
      </w:r>
    </w:p>
    <w:p w14:paraId="3EC306A2" w14:textId="41FD7604" w:rsidR="00AC6CA7" w:rsidRPr="00ED25F5" w:rsidRDefault="007A2435" w:rsidP="00AC6CA7">
      <w:pPr>
        <w:spacing w:after="0" w:line="240" w:lineRule="auto"/>
        <w:rPr>
          <w:b/>
          <w:bCs/>
          <w:highlight w:val="yellow"/>
        </w:rPr>
      </w:pPr>
      <w:r w:rsidRPr="00ED25F5">
        <w:rPr>
          <w:b/>
          <w:bCs/>
          <w:highlight w:val="yellow"/>
        </w:rPr>
        <w:t xml:space="preserve">Select </w:t>
      </w:r>
      <w:r w:rsidRPr="00ED25F5">
        <w:rPr>
          <w:b/>
          <w:bCs/>
          <w:color w:val="C00000"/>
          <w:highlight w:val="yellow"/>
        </w:rPr>
        <w:t xml:space="preserve">ONLY ONE </w:t>
      </w:r>
      <w:r w:rsidRPr="00ED25F5">
        <w:rPr>
          <w:b/>
          <w:bCs/>
          <w:highlight w:val="yellow"/>
        </w:rPr>
        <w:t>of the following categories that your poster belongs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7A2435" w:rsidRPr="00ED25F5" w14:paraId="21399A45" w14:textId="77777777" w:rsidTr="007A2435">
        <w:sdt>
          <w:sdtPr>
            <w:id w:val="201649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489944E" w14:textId="549C666F" w:rsidR="007A2435" w:rsidRPr="00A73D51" w:rsidRDefault="007A2435" w:rsidP="007A2435">
                <w:r w:rsidRPr="00A73D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2D0B2FE8" w14:textId="79694233" w:rsidR="007A2435" w:rsidRPr="00A73D51" w:rsidRDefault="007A2435" w:rsidP="007A2435">
            <w:r w:rsidRPr="00A73D51">
              <w:t>A. Enhancing SPHM program: Creative and novel approaches to integrate SPHM into organizational processes</w:t>
            </w:r>
          </w:p>
        </w:tc>
      </w:tr>
      <w:tr w:rsidR="007A2435" w:rsidRPr="00ED25F5" w14:paraId="6B08A965" w14:textId="77777777" w:rsidTr="007A2435">
        <w:sdt>
          <w:sdtPr>
            <w:id w:val="-193249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27C8A4E" w14:textId="3A61428A" w:rsidR="007A2435" w:rsidRPr="00A73D51" w:rsidRDefault="007A2435" w:rsidP="007A2435">
                <w:r w:rsidRPr="00A73D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7ED27613" w14:textId="561D9F7A" w:rsidR="007A2435" w:rsidRPr="00A73D51" w:rsidRDefault="007A2435" w:rsidP="007A2435">
            <w:r w:rsidRPr="00A73D51">
              <w:t xml:space="preserve">B. Culture Change and SPHM: Focus on strategies to drive adoption of and engagement with SPHM practices </w:t>
            </w:r>
          </w:p>
        </w:tc>
      </w:tr>
      <w:tr w:rsidR="007A2435" w:rsidRPr="00ED25F5" w14:paraId="65F4E6F9" w14:textId="77777777" w:rsidTr="007A2435">
        <w:sdt>
          <w:sdtPr>
            <w:id w:val="-18292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CD3D837" w14:textId="26232851" w:rsidR="007A2435" w:rsidRPr="00A73D51" w:rsidRDefault="007A2435" w:rsidP="007A2435">
                <w:r w:rsidRPr="00A73D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261A9C8F" w14:textId="497BFC63" w:rsidR="007A2435" w:rsidRPr="00A73D51" w:rsidRDefault="007A2435" w:rsidP="007A2435">
            <w:r w:rsidRPr="00A73D51">
              <w:t>C. Innovative Use of Technology: Out-of-the-box or new approach to using SPHM technology</w:t>
            </w:r>
          </w:p>
        </w:tc>
      </w:tr>
      <w:tr w:rsidR="007A2435" w:rsidRPr="00ED25F5" w14:paraId="21B421CB" w14:textId="77777777" w:rsidTr="007A2435">
        <w:sdt>
          <w:sdtPr>
            <w:id w:val="190309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5F03C05" w14:textId="79410091" w:rsidR="007A2435" w:rsidRPr="00A73D51" w:rsidRDefault="007A2435" w:rsidP="007A2435">
                <w:r w:rsidRPr="00A73D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4C3B8041" w14:textId="348E3F7A" w:rsidR="007A2435" w:rsidRPr="00A73D51" w:rsidRDefault="007A2435" w:rsidP="007A2435">
            <w:r w:rsidRPr="00A73D51">
              <w:t>D. Research Based: Use of ‘best practice’ research-based practice approach, such as control groups, pre/post data, rigorous data analysis, etc.</w:t>
            </w:r>
          </w:p>
        </w:tc>
      </w:tr>
      <w:tr w:rsidR="007A2435" w14:paraId="3E4CAC3A" w14:textId="77777777" w:rsidTr="007A2435">
        <w:sdt>
          <w:sdtPr>
            <w:id w:val="100702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CC38CD9" w14:textId="558D085C" w:rsidR="007A2435" w:rsidRPr="00A73D51" w:rsidRDefault="007A2435" w:rsidP="007A2435">
                <w:r w:rsidRPr="00A73D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34FF3979" w14:textId="5025F92C" w:rsidR="007A2435" w:rsidRPr="00A73D51" w:rsidRDefault="007A2435" w:rsidP="007A2435">
            <w:r w:rsidRPr="00A73D51">
              <w:t>E. Collaboration and Integration across the Healthcare spectrum: Incorporated SPHM practices into other initiatives, i.e. fall or pressure ulcer prevention, LOS, etc.</w:t>
            </w:r>
          </w:p>
        </w:tc>
      </w:tr>
    </w:tbl>
    <w:p w14:paraId="4C38C7EA" w14:textId="77777777" w:rsidR="007A2435" w:rsidRDefault="007A2435" w:rsidP="00AC6CA7">
      <w:pPr>
        <w:spacing w:after="0" w:line="240" w:lineRule="auto"/>
      </w:pPr>
    </w:p>
    <w:p w14:paraId="51435DBF" w14:textId="77777777" w:rsidR="00AC6CA7" w:rsidRPr="009A2414" w:rsidRDefault="00AC6CA7" w:rsidP="00AC6CA7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*PRESENTER</w:t>
      </w:r>
      <w:r w:rsidRPr="009A241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AGREEMENT</w:t>
      </w:r>
      <w:r w:rsidRPr="009A2414">
        <w:rPr>
          <w:rFonts w:cstheme="minorHAnsi"/>
          <w:color w:val="C00000"/>
          <w:sz w:val="24"/>
          <w:szCs w:val="24"/>
        </w:rPr>
        <w:t xml:space="preserve"> </w:t>
      </w:r>
      <w:r w:rsidRPr="009A2414">
        <w:rPr>
          <w:rFonts w:cstheme="minorHAnsi"/>
          <w:color w:val="000000"/>
          <w:sz w:val="24"/>
          <w:szCs w:val="24"/>
        </w:rPr>
        <w:t xml:space="preserve">– </w:t>
      </w:r>
      <w:r w:rsidRPr="009A2414">
        <w:rPr>
          <w:rFonts w:cstheme="minorHAnsi"/>
          <w:b/>
          <w:bCs/>
          <w:color w:val="000000"/>
          <w:sz w:val="24"/>
          <w:szCs w:val="24"/>
        </w:rPr>
        <w:t xml:space="preserve">please download and review the agreement before submitting your abstract. </w:t>
      </w:r>
      <w:hyperlink r:id="rId8" w:history="1">
        <w:r w:rsidRPr="002B23B6">
          <w:rPr>
            <w:rStyle w:val="Hyperlink"/>
            <w:rFonts w:cstheme="minorHAnsi"/>
            <w:b/>
            <w:bCs/>
            <w:sz w:val="24"/>
            <w:szCs w:val="24"/>
          </w:rPr>
          <w:t>Click here to download the agreement.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070460D" w14:textId="77777777" w:rsidR="00AC6CA7" w:rsidRPr="009A2414" w:rsidRDefault="00AC6CA7" w:rsidP="00AC6CA7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0E3C162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0" w:name="_Hlk15414812"/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</w:t>
      </w:r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poster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abstract, I (We) hereby consent to the use of my (our) presentation and other materials as described and agree with the provisions of this agreement if my (our) abstract is accepted. </w:t>
      </w:r>
    </w:p>
    <w:bookmarkEnd w:id="0"/>
    <w:p w14:paraId="322A76D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AC6CA7" w14:paraId="7FB730ED" w14:textId="77777777" w:rsidTr="00D10287">
        <w:tc>
          <w:tcPr>
            <w:tcW w:w="4045" w:type="dxa"/>
          </w:tcPr>
          <w:p w14:paraId="221DD114" w14:textId="5CBDD8AE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CEA9DDE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617A6C5A" w14:textId="77777777" w:rsidTr="00D10287">
        <w:tc>
          <w:tcPr>
            <w:tcW w:w="4045" w:type="dxa"/>
          </w:tcPr>
          <w:p w14:paraId="31DCE7DD" w14:textId="7C664754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02B7D531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7B6C997C" w14:textId="77777777" w:rsidTr="00D10287">
        <w:tc>
          <w:tcPr>
            <w:tcW w:w="4045" w:type="dxa"/>
          </w:tcPr>
          <w:p w14:paraId="309B9157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B237C83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</w:tbl>
    <w:p w14:paraId="10491978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5F62C7F7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highlight w:val="yellow"/>
          <w:bdr w:val="none" w:sz="0" w:space="0" w:color="auto"/>
        </w:rPr>
        <w:t>Must complete all with “*” and sign to be accepted for submission</w:t>
      </w: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  <w:t xml:space="preserve">. </w:t>
      </w:r>
    </w:p>
    <w:p w14:paraId="6B9E317C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2920CA8A" w14:textId="77777777" w:rsidR="00A760F7" w:rsidRDefault="00A760F7" w:rsidP="00A760F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132A1A65" w14:textId="77777777" w:rsidR="00AC6CA7" w:rsidRDefault="00AC6CA7" w:rsidP="00AC6CA7">
      <w:pPr>
        <w:spacing w:after="0" w:line="240" w:lineRule="auto"/>
      </w:pPr>
    </w:p>
    <w:sectPr w:rsidR="00AC6CA7" w:rsidSect="00AC6C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5CA9" w14:textId="77777777" w:rsidR="00CB74A0" w:rsidRDefault="00CB74A0" w:rsidP="00B9084A">
      <w:pPr>
        <w:spacing w:after="0" w:line="240" w:lineRule="auto"/>
      </w:pPr>
      <w:r>
        <w:separator/>
      </w:r>
    </w:p>
  </w:endnote>
  <w:endnote w:type="continuationSeparator" w:id="0">
    <w:p w14:paraId="05526699" w14:textId="77777777" w:rsidR="00CB74A0" w:rsidRDefault="00CB74A0" w:rsidP="00B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4074" w14:textId="77777777" w:rsidR="00B9084A" w:rsidRPr="00EE5437" w:rsidRDefault="00B9084A" w:rsidP="00B9084A">
    <w:pPr>
      <w:pStyle w:val="Footer"/>
      <w:jc w:val="center"/>
      <w:rPr>
        <w:sz w:val="16"/>
        <w:szCs w:val="16"/>
      </w:rPr>
    </w:pPr>
    <w:r w:rsidRPr="00EE5437">
      <w:rPr>
        <w:color w:val="002060"/>
        <w:sz w:val="16"/>
        <w:szCs w:val="16"/>
      </w:rPr>
      <w:t xml:space="preserve">ASPHP, 125 Warrendale Bayne Road, Suite 375, Warrendale, PA, 15086 Tel: 610-248-9911 </w:t>
    </w:r>
    <w:hyperlink r:id="rId1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2" w:history="1">
      <w:r w:rsidRPr="00EE5437">
        <w:rPr>
          <w:rStyle w:val="Hyperlink"/>
          <w:sz w:val="16"/>
          <w:szCs w:val="16"/>
        </w:rPr>
        <w:t>info@asphp.org</w:t>
      </w:r>
    </w:hyperlink>
  </w:p>
  <w:p w14:paraId="3447FC35" w14:textId="77777777" w:rsidR="00B9084A" w:rsidRDefault="00B9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A865" w14:textId="77777777" w:rsidR="00CB74A0" w:rsidRDefault="00CB74A0" w:rsidP="00B9084A">
      <w:pPr>
        <w:spacing w:after="0" w:line="240" w:lineRule="auto"/>
      </w:pPr>
      <w:r>
        <w:separator/>
      </w:r>
    </w:p>
  </w:footnote>
  <w:footnote w:type="continuationSeparator" w:id="0">
    <w:p w14:paraId="086BCE49" w14:textId="77777777" w:rsidR="00CB74A0" w:rsidRDefault="00CB74A0" w:rsidP="00B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1FA"/>
    <w:multiLevelType w:val="hybridMultilevel"/>
    <w:tmpl w:val="121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F18"/>
    <w:multiLevelType w:val="hybridMultilevel"/>
    <w:tmpl w:val="935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E11"/>
    <w:multiLevelType w:val="hybridMultilevel"/>
    <w:tmpl w:val="5F5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2F93"/>
    <w:multiLevelType w:val="hybridMultilevel"/>
    <w:tmpl w:val="B62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1CD"/>
    <w:multiLevelType w:val="hybridMultilevel"/>
    <w:tmpl w:val="532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073ED"/>
    <w:multiLevelType w:val="hybridMultilevel"/>
    <w:tmpl w:val="4EB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MDEHMkwsLMyNLJV0lIJTi4sz8/NACkxqAfN/7kIsAAAA"/>
  </w:docVars>
  <w:rsids>
    <w:rsidRoot w:val="00804C5B"/>
    <w:rsid w:val="000966CC"/>
    <w:rsid w:val="001115A6"/>
    <w:rsid w:val="001D3AA1"/>
    <w:rsid w:val="001E3962"/>
    <w:rsid w:val="00226AD7"/>
    <w:rsid w:val="003A0DD0"/>
    <w:rsid w:val="003A46DA"/>
    <w:rsid w:val="004209D5"/>
    <w:rsid w:val="00465853"/>
    <w:rsid w:val="00484E83"/>
    <w:rsid w:val="00580B4E"/>
    <w:rsid w:val="005C6C80"/>
    <w:rsid w:val="00602CE7"/>
    <w:rsid w:val="0067144F"/>
    <w:rsid w:val="007807C3"/>
    <w:rsid w:val="007A2435"/>
    <w:rsid w:val="00804C5B"/>
    <w:rsid w:val="008C56CB"/>
    <w:rsid w:val="0099611F"/>
    <w:rsid w:val="009B7CCB"/>
    <w:rsid w:val="009C2A1D"/>
    <w:rsid w:val="00A469AE"/>
    <w:rsid w:val="00A472BC"/>
    <w:rsid w:val="00A73D51"/>
    <w:rsid w:val="00A760F7"/>
    <w:rsid w:val="00AC6CA7"/>
    <w:rsid w:val="00B4224C"/>
    <w:rsid w:val="00B61FAD"/>
    <w:rsid w:val="00B9084A"/>
    <w:rsid w:val="00C1787A"/>
    <w:rsid w:val="00C31AC4"/>
    <w:rsid w:val="00CB74A0"/>
    <w:rsid w:val="00D35A1A"/>
    <w:rsid w:val="00D85799"/>
    <w:rsid w:val="00DE280E"/>
    <w:rsid w:val="00E32AB3"/>
    <w:rsid w:val="00ED25F5"/>
    <w:rsid w:val="00F613E2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A334"/>
  <w15:chartTrackingRefBased/>
  <w15:docId w15:val="{57875039-2E37-4B79-970E-8B75675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9AE"/>
    <w:pPr>
      <w:ind w:left="720"/>
      <w:contextualSpacing/>
    </w:pPr>
  </w:style>
  <w:style w:type="table" w:styleId="TableGrid">
    <w:name w:val="Table Grid"/>
    <w:basedOn w:val="TableNormal"/>
    <w:uiPriority w:val="39"/>
    <w:rsid w:val="00AC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AC6CA7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AC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4A"/>
  </w:style>
  <w:style w:type="paragraph" w:styleId="Footer">
    <w:name w:val="footer"/>
    <w:basedOn w:val="Normal"/>
    <w:link w:val="Foot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hp.org" TargetMode="External"/><Relationship Id="rId1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Annie Wiest</cp:lastModifiedBy>
  <cp:revision>3</cp:revision>
  <dcterms:created xsi:type="dcterms:W3CDTF">2020-09-08T17:18:00Z</dcterms:created>
  <dcterms:modified xsi:type="dcterms:W3CDTF">2020-09-08T17:29:00Z</dcterms:modified>
</cp:coreProperties>
</file>